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50" w:rsidRPr="00656999" w:rsidRDefault="00656999" w:rsidP="00656999">
      <w:pPr>
        <w:pStyle w:val="Ttulo1"/>
        <w:ind w:left="0" w:right="93"/>
        <w:rPr>
          <w:rFonts w:ascii="Arial" w:hAnsi="Arial" w:cs="Arial"/>
          <w:sz w:val="24"/>
          <w:szCs w:val="24"/>
        </w:rPr>
      </w:pPr>
      <w:r w:rsidRPr="00656999">
        <w:rPr>
          <w:rFonts w:ascii="Arial" w:hAnsi="Arial" w:cs="Arial"/>
          <w:sz w:val="24"/>
          <w:szCs w:val="24"/>
        </w:rPr>
        <w:t>En Barcelona, a</w:t>
      </w:r>
      <w:r w:rsidR="00215B03">
        <w:rPr>
          <w:rFonts w:ascii="Arial" w:hAnsi="Arial" w:cs="Arial"/>
          <w:sz w:val="24"/>
          <w:szCs w:val="24"/>
        </w:rPr>
        <w:t xml:space="preserve"> ……………………</w:t>
      </w:r>
      <w:proofErr w:type="gramStart"/>
      <w:r w:rsidR="00215B03">
        <w:rPr>
          <w:rFonts w:ascii="Arial" w:hAnsi="Arial" w:cs="Arial"/>
          <w:sz w:val="24"/>
          <w:szCs w:val="24"/>
        </w:rPr>
        <w:t>…….</w:t>
      </w:r>
      <w:proofErr w:type="gramEnd"/>
      <w:r w:rsidR="00215B03">
        <w:rPr>
          <w:rFonts w:ascii="Arial" w:hAnsi="Arial" w:cs="Arial"/>
          <w:sz w:val="24"/>
          <w:szCs w:val="24"/>
        </w:rPr>
        <w:t>.</w:t>
      </w:r>
    </w:p>
    <w:p w:rsidR="00846D50" w:rsidRPr="00656999" w:rsidRDefault="00846D50" w:rsidP="00656999">
      <w:pPr>
        <w:ind w:right="93"/>
        <w:rPr>
          <w:rFonts w:ascii="Arial" w:hAnsi="Arial" w:cs="Arial"/>
          <w:noProof/>
          <w:sz w:val="24"/>
          <w:szCs w:val="24"/>
        </w:rPr>
      </w:pPr>
    </w:p>
    <w:p w:rsidR="00846D50" w:rsidRPr="00656999" w:rsidRDefault="00656999" w:rsidP="00656999">
      <w:pPr>
        <w:tabs>
          <w:tab w:val="left" w:pos="5040"/>
        </w:tabs>
        <w:spacing w:before="576" w:line="20" w:lineRule="exact"/>
        <w:ind w:right="93"/>
        <w:rPr>
          <w:rFonts w:ascii="Arial" w:hAnsi="Arial" w:cs="Arial"/>
          <w:b/>
          <w:bCs/>
          <w:sz w:val="24"/>
          <w:szCs w:val="24"/>
        </w:rPr>
      </w:pPr>
      <w:r w:rsidRPr="00656999">
        <w:rPr>
          <w:rFonts w:ascii="Arial" w:hAnsi="Arial" w:cs="Arial"/>
          <w:b/>
          <w:bCs/>
          <w:sz w:val="24"/>
          <w:szCs w:val="24"/>
        </w:rPr>
        <w:t>REUNIDOS:</w:t>
      </w:r>
    </w:p>
    <w:p w:rsidR="00215B03" w:rsidRDefault="00215B03" w:rsidP="00656999">
      <w:pPr>
        <w:pStyle w:val="Textodebloque"/>
        <w:ind w:left="0" w:right="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una parte, la Comisión Negociadora, formada por los abajo firmantes como representantes de los trabajadores, </w:t>
      </w:r>
    </w:p>
    <w:p w:rsidR="00846D50" w:rsidRDefault="00215B03" w:rsidP="00656999">
      <w:pPr>
        <w:pStyle w:val="Textodebloque"/>
        <w:ind w:left="0" w:right="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de otra la empresa, representada por D…………………. en su calidad de …………… de la empresa,</w:t>
      </w:r>
    </w:p>
    <w:p w:rsidR="00215B03" w:rsidRDefault="00215B03" w:rsidP="00656999">
      <w:pPr>
        <w:pStyle w:val="Textodebloque"/>
        <w:ind w:left="0" w:right="93" w:firstLine="0"/>
        <w:rPr>
          <w:rFonts w:ascii="Arial" w:hAnsi="Arial" w:cs="Arial"/>
          <w:b/>
          <w:sz w:val="24"/>
          <w:szCs w:val="24"/>
        </w:rPr>
      </w:pPr>
      <w:r w:rsidRPr="00215B03">
        <w:rPr>
          <w:rFonts w:ascii="Arial" w:hAnsi="Arial" w:cs="Arial"/>
          <w:b/>
          <w:sz w:val="24"/>
          <w:szCs w:val="24"/>
        </w:rPr>
        <w:t>DICEN:</w:t>
      </w:r>
    </w:p>
    <w:p w:rsidR="00215B03" w:rsidRPr="00215B03" w:rsidRDefault="00215B03" w:rsidP="00656999">
      <w:pPr>
        <w:pStyle w:val="Textodebloque"/>
        <w:ind w:left="0" w:right="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después de las oportunas negociaciones han finalizado el periodo de consultas alcanzando los presentes,</w:t>
      </w:r>
    </w:p>
    <w:p w:rsidR="00656999" w:rsidRDefault="00215B03" w:rsidP="00656999">
      <w:pPr>
        <w:tabs>
          <w:tab w:val="left" w:pos="4320"/>
        </w:tabs>
        <w:spacing w:before="480" w:line="500" w:lineRule="exact"/>
        <w:ind w:right="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ACUERDOS</w:t>
      </w:r>
      <w:r w:rsidR="00656999">
        <w:rPr>
          <w:rFonts w:ascii="Arial" w:hAnsi="Arial" w:cs="Arial"/>
          <w:b/>
          <w:bCs/>
          <w:sz w:val="24"/>
          <w:szCs w:val="24"/>
        </w:rPr>
        <w:t>:</w:t>
      </w:r>
    </w:p>
    <w:p w:rsidR="00215B03" w:rsidRPr="00215B03" w:rsidRDefault="00215B03" w:rsidP="00215B03">
      <w:pPr>
        <w:pStyle w:val="Prrafodelista"/>
        <w:numPr>
          <w:ilvl w:val="0"/>
          <w:numId w:val="1"/>
        </w:numPr>
        <w:tabs>
          <w:tab w:val="left" w:pos="1276"/>
        </w:tabs>
        <w:spacing w:before="480" w:line="500" w:lineRule="exact"/>
        <w:ind w:left="0" w:right="93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……………………</w:t>
      </w:r>
    </w:p>
    <w:p w:rsidR="00002B9D" w:rsidRPr="00002B9D" w:rsidRDefault="00215B03" w:rsidP="00002B9D">
      <w:pPr>
        <w:pStyle w:val="Prrafodelista"/>
        <w:numPr>
          <w:ilvl w:val="0"/>
          <w:numId w:val="1"/>
        </w:numPr>
        <w:tabs>
          <w:tab w:val="left" w:pos="1276"/>
        </w:tabs>
        <w:spacing w:before="480" w:line="500" w:lineRule="exact"/>
        <w:ind w:left="0" w:right="93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………………….</w:t>
      </w:r>
    </w:p>
    <w:p w:rsidR="00002B9D" w:rsidRPr="00002B9D" w:rsidRDefault="00002B9D" w:rsidP="00002B9D">
      <w:pPr>
        <w:pStyle w:val="Prrafodelista"/>
        <w:numPr>
          <w:ilvl w:val="0"/>
          <w:numId w:val="1"/>
        </w:numPr>
        <w:tabs>
          <w:tab w:val="left" w:pos="1276"/>
        </w:tabs>
        <w:spacing w:before="480" w:line="500" w:lineRule="exact"/>
        <w:ind w:left="0" w:right="93" w:firstLine="0"/>
        <w:jc w:val="both"/>
        <w:rPr>
          <w:rFonts w:ascii="Arial" w:hAnsi="Arial" w:cs="Arial"/>
          <w:sz w:val="24"/>
          <w:szCs w:val="24"/>
        </w:rPr>
      </w:pPr>
      <w:r w:rsidRPr="00002B9D">
        <w:rPr>
          <w:rFonts w:ascii="Arial" w:hAnsi="Arial" w:cs="Arial"/>
          <w:sz w:val="24"/>
          <w:szCs w:val="24"/>
        </w:rPr>
        <w:t>Durante las suspensiones de contratos de trabajo o las reducciones de jornada se promoverá el desarrollo de acciones formativas vinculadas a la actividad profesional de los trabajadores afectados cuyo objeto sea aumentar la polivalencia o incrementar su empleabilidad</w:t>
      </w:r>
      <w:r w:rsidR="00D746AA">
        <w:rPr>
          <w:rFonts w:ascii="Arial" w:hAnsi="Arial" w:cs="Arial"/>
          <w:sz w:val="24"/>
          <w:szCs w:val="24"/>
        </w:rPr>
        <w:t xml:space="preserve"> de acuerdo con el artículo 16 del Reglamento 1483/</w:t>
      </w:r>
      <w:proofErr w:type="gramStart"/>
      <w:r w:rsidR="00D746AA">
        <w:rPr>
          <w:rFonts w:ascii="Arial" w:hAnsi="Arial" w:cs="Arial"/>
          <w:sz w:val="24"/>
          <w:szCs w:val="24"/>
        </w:rPr>
        <w:t>2012.</w:t>
      </w:r>
      <w:bookmarkStart w:id="0" w:name="_GoBack"/>
      <w:bookmarkEnd w:id="0"/>
      <w:r w:rsidRPr="00002B9D">
        <w:rPr>
          <w:rFonts w:ascii="Arial" w:hAnsi="Arial" w:cs="Arial"/>
          <w:sz w:val="24"/>
          <w:szCs w:val="24"/>
        </w:rPr>
        <w:t>.</w:t>
      </w:r>
      <w:proofErr w:type="gramEnd"/>
    </w:p>
    <w:p w:rsidR="00002B9D" w:rsidRPr="00656999" w:rsidRDefault="00002B9D" w:rsidP="00215B03">
      <w:pPr>
        <w:spacing w:after="72" w:line="360" w:lineRule="auto"/>
        <w:ind w:right="93"/>
        <w:jc w:val="both"/>
        <w:rPr>
          <w:rFonts w:ascii="Arial" w:hAnsi="Arial" w:cs="Arial"/>
          <w:sz w:val="24"/>
          <w:szCs w:val="24"/>
        </w:rPr>
      </w:pPr>
    </w:p>
    <w:p w:rsidR="00656999" w:rsidRDefault="00215B03" w:rsidP="00656999">
      <w:pPr>
        <w:spacing w:after="72" w:line="360" w:lineRule="auto"/>
        <w:ind w:right="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todo ello ambas partes dan por finalizado el periodo de consultas </w:t>
      </w:r>
      <w:r w:rsidRPr="00F332F8">
        <w:rPr>
          <w:rFonts w:ascii="Arial" w:hAnsi="Arial" w:cs="Arial"/>
          <w:sz w:val="24"/>
          <w:szCs w:val="24"/>
          <w:highlight w:val="yellow"/>
        </w:rPr>
        <w:t>con acuerdo</w:t>
      </w:r>
      <w:r w:rsidR="00F332F8" w:rsidRPr="00F332F8">
        <w:rPr>
          <w:rFonts w:ascii="Arial" w:hAnsi="Arial" w:cs="Arial"/>
          <w:sz w:val="24"/>
          <w:szCs w:val="24"/>
          <w:highlight w:val="yellow"/>
        </w:rPr>
        <w:t>/sin acuerdo</w:t>
      </w:r>
      <w:r>
        <w:rPr>
          <w:rFonts w:ascii="Arial" w:hAnsi="Arial" w:cs="Arial"/>
          <w:sz w:val="24"/>
          <w:szCs w:val="24"/>
        </w:rPr>
        <w:t xml:space="preserve">, </w:t>
      </w:r>
      <w:r w:rsidR="00656999" w:rsidRPr="00656999">
        <w:rPr>
          <w:rFonts w:ascii="Arial" w:hAnsi="Arial" w:cs="Arial"/>
          <w:sz w:val="24"/>
          <w:szCs w:val="24"/>
        </w:rPr>
        <w:t xml:space="preserve">firmando todos </w:t>
      </w:r>
      <w:r>
        <w:rPr>
          <w:rFonts w:ascii="Arial" w:hAnsi="Arial" w:cs="Arial"/>
          <w:sz w:val="24"/>
          <w:szCs w:val="24"/>
        </w:rPr>
        <w:t xml:space="preserve">ellos </w:t>
      </w:r>
      <w:r w:rsidR="00656999" w:rsidRPr="00656999">
        <w:rPr>
          <w:rFonts w:ascii="Arial" w:hAnsi="Arial" w:cs="Arial"/>
          <w:sz w:val="24"/>
          <w:szCs w:val="24"/>
        </w:rPr>
        <w:t xml:space="preserve">los presentes </w:t>
      </w:r>
      <w:r>
        <w:rPr>
          <w:rFonts w:ascii="Arial" w:hAnsi="Arial" w:cs="Arial"/>
          <w:sz w:val="24"/>
          <w:szCs w:val="24"/>
        </w:rPr>
        <w:t xml:space="preserve">acuerdos </w:t>
      </w:r>
      <w:r w:rsidR="00656999" w:rsidRPr="00656999">
        <w:rPr>
          <w:rFonts w:ascii="Arial" w:hAnsi="Arial" w:cs="Arial"/>
          <w:sz w:val="24"/>
          <w:szCs w:val="24"/>
        </w:rPr>
        <w:t xml:space="preserve">en señal de </w:t>
      </w:r>
      <w:r>
        <w:rPr>
          <w:rFonts w:ascii="Arial" w:hAnsi="Arial" w:cs="Arial"/>
          <w:sz w:val="24"/>
          <w:szCs w:val="24"/>
        </w:rPr>
        <w:t xml:space="preserve">plena conformidad, y ratificando el </w:t>
      </w:r>
      <w:r w:rsidR="00656999" w:rsidRPr="0065699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ontenido en su totalidad </w:t>
      </w:r>
    </w:p>
    <w:p w:rsidR="00215B03" w:rsidRDefault="00215B03" w:rsidP="00656999">
      <w:pPr>
        <w:spacing w:after="72" w:line="360" w:lineRule="auto"/>
        <w:ind w:right="93"/>
        <w:jc w:val="both"/>
        <w:rPr>
          <w:rFonts w:ascii="Arial" w:hAnsi="Arial" w:cs="Arial"/>
          <w:sz w:val="24"/>
          <w:szCs w:val="24"/>
        </w:rPr>
      </w:pPr>
    </w:p>
    <w:p w:rsidR="00215B03" w:rsidRDefault="00215B03" w:rsidP="00656999">
      <w:pPr>
        <w:spacing w:after="72" w:line="360" w:lineRule="auto"/>
        <w:ind w:right="93"/>
        <w:jc w:val="both"/>
        <w:rPr>
          <w:rFonts w:ascii="Arial" w:hAnsi="Arial" w:cs="Arial"/>
          <w:sz w:val="24"/>
          <w:szCs w:val="24"/>
        </w:rPr>
      </w:pPr>
    </w:p>
    <w:p w:rsidR="00215B03" w:rsidRDefault="00215B03" w:rsidP="00656999">
      <w:pPr>
        <w:spacing w:after="72" w:line="360" w:lineRule="auto"/>
        <w:ind w:right="93"/>
        <w:jc w:val="both"/>
        <w:rPr>
          <w:rFonts w:ascii="Arial" w:hAnsi="Arial" w:cs="Arial"/>
          <w:sz w:val="24"/>
          <w:szCs w:val="24"/>
        </w:rPr>
      </w:pPr>
    </w:p>
    <w:p w:rsidR="00215B03" w:rsidRDefault="00215B03" w:rsidP="00656999">
      <w:pPr>
        <w:spacing w:after="72" w:line="360" w:lineRule="auto"/>
        <w:ind w:right="93"/>
        <w:jc w:val="both"/>
        <w:rPr>
          <w:rFonts w:ascii="Arial" w:hAnsi="Arial" w:cs="Arial"/>
          <w:sz w:val="24"/>
          <w:szCs w:val="24"/>
        </w:rPr>
      </w:pPr>
    </w:p>
    <w:p w:rsidR="00656999" w:rsidRPr="00656999" w:rsidRDefault="00656999" w:rsidP="00656999">
      <w:pPr>
        <w:spacing w:after="72" w:line="360" w:lineRule="auto"/>
        <w:ind w:right="93"/>
        <w:jc w:val="both"/>
        <w:rPr>
          <w:rFonts w:ascii="Arial" w:hAnsi="Arial" w:cs="Arial"/>
          <w:sz w:val="24"/>
          <w:szCs w:val="24"/>
        </w:rPr>
      </w:pPr>
      <w:r w:rsidRPr="00656999">
        <w:rPr>
          <w:rFonts w:ascii="Arial" w:hAnsi="Arial" w:cs="Arial"/>
          <w:sz w:val="24"/>
          <w:szCs w:val="24"/>
        </w:rPr>
        <w:t>POR LA EMPRESA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6999">
        <w:rPr>
          <w:rFonts w:ascii="Arial" w:hAnsi="Arial" w:cs="Arial"/>
          <w:sz w:val="24"/>
          <w:szCs w:val="24"/>
        </w:rPr>
        <w:t>POR LOS TRABAJADORES</w:t>
      </w:r>
    </w:p>
    <w:sectPr w:rsidR="00656999" w:rsidRPr="00656999">
      <w:pgSz w:w="11904" w:h="16836"/>
      <w:pgMar w:top="567" w:right="1440" w:bottom="1440" w:left="1440" w:header="357" w:footer="357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D3203"/>
    <w:multiLevelType w:val="hybridMultilevel"/>
    <w:tmpl w:val="D092FED0"/>
    <w:lvl w:ilvl="0" w:tplc="5734EAE6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99"/>
    <w:rsid w:val="00002B9D"/>
    <w:rsid w:val="00215B03"/>
    <w:rsid w:val="00656999"/>
    <w:rsid w:val="00846D50"/>
    <w:rsid w:val="00D746AA"/>
    <w:rsid w:val="00F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0F65B"/>
  <w15:chartTrackingRefBased/>
  <w15:docId w15:val="{5B314B90-3336-4AEF-90FD-46D69CF7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qFormat/>
    <w:pPr>
      <w:keepNext/>
      <w:tabs>
        <w:tab w:val="left" w:pos="5040"/>
      </w:tabs>
      <w:spacing w:before="576" w:line="500" w:lineRule="exact"/>
      <w:ind w:left="578" w:right="578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spacing w:after="3096"/>
      <w:ind w:left="2880" w:right="2880"/>
      <w:jc w:val="center"/>
      <w:outlineLvl w:val="2"/>
    </w:pPr>
    <w:rPr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semiHidden/>
    <w:pPr>
      <w:tabs>
        <w:tab w:val="left" w:pos="4320"/>
      </w:tabs>
      <w:spacing w:before="480" w:line="500" w:lineRule="exact"/>
      <w:ind w:left="289" w:right="578" w:firstLine="289"/>
      <w:jc w:val="both"/>
    </w:pPr>
    <w:rPr>
      <w:sz w:val="28"/>
    </w:rPr>
  </w:style>
  <w:style w:type="paragraph" w:styleId="Prrafodelista">
    <w:name w:val="List Paragraph"/>
    <w:basedOn w:val="Normal"/>
    <w:uiPriority w:val="34"/>
    <w:qFormat/>
    <w:rsid w:val="0021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Barcelona, a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Barcelona, a</dc:title>
  <dc:subject/>
  <dc:creator>255JOS</dc:creator>
  <cp:keywords/>
  <cp:lastModifiedBy>Josep Conesa Sagrera</cp:lastModifiedBy>
  <cp:revision>3</cp:revision>
  <cp:lastPrinted>2004-03-25T16:19:00Z</cp:lastPrinted>
  <dcterms:created xsi:type="dcterms:W3CDTF">2020-04-11T19:45:00Z</dcterms:created>
  <dcterms:modified xsi:type="dcterms:W3CDTF">2020-04-11T19:46:00Z</dcterms:modified>
</cp:coreProperties>
</file>