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0"/>
          <w:smallCaps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mallCaps w:val="1"/>
          <w:sz w:val="24"/>
          <w:szCs w:val="24"/>
          <w:u w:val="single"/>
          <w:vertAlign w:val="baseline"/>
          <w:rtl w:val="0"/>
        </w:rPr>
        <w:t xml:space="preserve">AUTORIZACION PARA EL TRANSITO CON MOTIVO DE TRABAJO CONFORME AL ART. 7. 1. B) DEL REAL DECRETO 463/2020, DE 14 DE MARZO, POR EL QUE SE DECLARA EL ESTADO DE ALARMA PARA LA GESTIÓN DE LA SITUACIÓN DE CRISIS SANITARIA OCASIONADA POR COVID-19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provisto de C.I.F./N.I.F. _______________, como administrador de la mercantil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sita en la _____________________ de la localidad de __________ (Madrid)..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CERTIFICO 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D./Dª. 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provisto/a de N.I.F. ______________________ con domicilio en la C/ ________________ de la localidad de ___________ como trabajador/a de esta mercantil debe continuar prestando servicios, durante el estado de alarma aprobado por Real Decreto 463/2020, en relación a la epidemia de Coronavirus. Y dado que la ocupación de nuestra empresa no está incluida dentro de las actividades suspendidas y cerradas por el Gobierno, se procede a emitir el presente documento con la finalidad de que pueda servir de salvoconducto para certificar los desplazamientos del empleado por motivos laborales.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Horario de trabajo: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lunes a viernes de ___ h a _____h. (opcional)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Lugar de trabajo: _________________________________ (opcional)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expido yo y Certifico, en _________, a _______ de marzo de 2.020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LA EMPRESA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(firma y sello)</w:t>
      </w:r>
    </w:p>
    <w:sectPr>
      <w:pgSz w:h="16838" w:w="11906"/>
      <w:pgMar w:bottom="1417" w:top="2410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